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F9" w:rsidRPr="00BC73F9" w:rsidRDefault="00BC73F9" w:rsidP="00BC73F9">
      <w:pPr>
        <w:shd w:val="clear" w:color="auto" w:fill="FFFFFF"/>
        <w:spacing w:after="0" w:line="390" w:lineRule="atLeast"/>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Bats and Sound</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Bats are nocturnal animals that have poor eyesight, but even in the dark of night, they can navigate with remarkable precision. How do they do it? How are they able to locate food and avoid trees and other obstacles? Bats use sonar to accomplish these tasks. They emit a high pitched sound (much higher than humans can hear) and listen for the reflection of it. This enables them to survive at night.</w:t>
      </w:r>
    </w:p>
    <w:p w:rsidR="00D228C0" w:rsidRDefault="00D228C0"/>
    <w:p w:rsidR="00BC73F9" w:rsidRDefault="00BC73F9">
      <w:r>
        <w:rPr>
          <w:noProof/>
        </w:rPr>
        <w:drawing>
          <wp:inline distT="0" distB="0" distL="0" distR="0" wp14:anchorId="088D99EC" wp14:editId="2F0D6607">
            <wp:extent cx="3800475" cy="4857750"/>
            <wp:effectExtent l="0" t="0" r="9525" b="0"/>
            <wp:docPr id="1" name="Picture 1" descr="Bat Ha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 Hang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0475" cy="4857750"/>
                    </a:xfrm>
                    <a:prstGeom prst="rect">
                      <a:avLst/>
                    </a:prstGeom>
                    <a:noFill/>
                    <a:ln>
                      <a:noFill/>
                    </a:ln>
                  </pic:spPr>
                </pic:pic>
              </a:graphicData>
            </a:graphic>
          </wp:inline>
        </w:drawing>
      </w:r>
    </w:p>
    <w:p w:rsidR="00BC73F9" w:rsidRDefault="00BC73F9"/>
    <w:p w:rsidR="00BC73F9" w:rsidRPr="00BC73F9" w:rsidRDefault="00BC73F9" w:rsidP="00BC73F9">
      <w:pPr>
        <w:shd w:val="clear" w:color="auto" w:fill="FFFFFF"/>
        <w:spacing w:after="0" w:line="390" w:lineRule="atLeast"/>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Organize What You Learn    </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Use the graphic organizer to compare ideas about ultrasound and infrasound. In one circle of the Venn diagram, list the properties and examples of ultrasound. Then in the other circle, list the properties and examples of infrasound. In the area where the circles intersect, list the properties common to both.</w:t>
      </w:r>
    </w:p>
    <w:p w:rsidR="00BC73F9" w:rsidRDefault="00BC73F9"/>
    <w:p w:rsidR="00BC73F9" w:rsidRPr="00BC73F9" w:rsidRDefault="00BC73F9" w:rsidP="00BC73F9">
      <w:pPr>
        <w:shd w:val="clear" w:color="auto" w:fill="FFFFFF"/>
        <w:spacing w:after="0" w:line="390" w:lineRule="atLeast"/>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lastRenderedPageBreak/>
        <w:t>Vocabulary: Check Point</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Review the module vocabulary you've encountered so far and check that you have learned the definitions for these words.</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How well were you able to use concept mapping to discover the meaning of three of the words? Try this example.</w:t>
      </w:r>
    </w:p>
    <w:tbl>
      <w:tblPr>
        <w:tblW w:w="9645" w:type="dxa"/>
        <w:tblCellMar>
          <w:top w:w="15" w:type="dxa"/>
          <w:left w:w="15" w:type="dxa"/>
          <w:bottom w:w="15" w:type="dxa"/>
          <w:right w:w="15" w:type="dxa"/>
        </w:tblCellMar>
        <w:tblLook w:val="04A0" w:firstRow="1" w:lastRow="0" w:firstColumn="1" w:lastColumn="0" w:noHBand="0" w:noVBand="1"/>
      </w:tblPr>
      <w:tblGrid>
        <w:gridCol w:w="137"/>
        <w:gridCol w:w="9333"/>
        <w:gridCol w:w="175"/>
      </w:tblGrid>
      <w:tr w:rsidR="00BC73F9" w:rsidRPr="00BC73F9" w:rsidTr="00BC73F9">
        <w:trPr>
          <w:trHeight w:val="165"/>
        </w:trPr>
        <w:tc>
          <w:tcPr>
            <w:tcW w:w="150" w:type="dxa"/>
            <w:tcBorders>
              <w:top w:val="nil"/>
              <w:left w:val="nil"/>
              <w:bottom w:val="nil"/>
              <w:right w:val="nil"/>
            </w:tcBorders>
            <w:tcMar>
              <w:top w:w="0" w:type="dxa"/>
              <w:left w:w="0" w:type="dxa"/>
              <w:bottom w:w="0" w:type="dxa"/>
              <w:right w:w="0" w:type="dxa"/>
            </w:tcMar>
            <w:hideMark/>
          </w:tcPr>
          <w:p w:rsidR="00BC73F9" w:rsidRPr="00BC73F9" w:rsidRDefault="00BC73F9" w:rsidP="00BC73F9">
            <w:pPr>
              <w:spacing w:after="0" w:line="165" w:lineRule="atLeast"/>
              <w:rPr>
                <w:rFonts w:ascii="Times New Roman" w:eastAsia="Times New Roman" w:hAnsi="Times New Roman" w:cs="Times New Roman"/>
                <w:sz w:val="24"/>
                <w:szCs w:val="24"/>
              </w:rPr>
            </w:pPr>
            <w:r w:rsidRPr="00BC73F9">
              <w:rPr>
                <w:rFonts w:ascii="Times New Roman" w:eastAsia="Times New Roman" w:hAnsi="Times New Roman" w:cs="Times New Roman"/>
                <w:sz w:val="24"/>
                <w:szCs w:val="24"/>
              </w:rPr>
              <w:t> </w:t>
            </w:r>
          </w:p>
        </w:tc>
        <w:tc>
          <w:tcPr>
            <w:tcW w:w="10500" w:type="dxa"/>
            <w:tcBorders>
              <w:top w:val="nil"/>
              <w:left w:val="nil"/>
              <w:bottom w:val="nil"/>
              <w:right w:val="nil"/>
            </w:tcBorders>
            <w:tcMar>
              <w:top w:w="0" w:type="dxa"/>
              <w:left w:w="0" w:type="dxa"/>
              <w:bottom w:w="0" w:type="dxa"/>
              <w:right w:w="0" w:type="dxa"/>
            </w:tcMar>
            <w:hideMark/>
          </w:tcPr>
          <w:p w:rsidR="00BC73F9" w:rsidRPr="00BC73F9" w:rsidRDefault="00BC73F9" w:rsidP="00BC73F9">
            <w:pPr>
              <w:spacing w:after="0" w:line="165" w:lineRule="atLeast"/>
              <w:rPr>
                <w:rFonts w:ascii="Times New Roman" w:eastAsia="Times New Roman" w:hAnsi="Times New Roman" w:cs="Times New Roman"/>
                <w:sz w:val="24"/>
                <w:szCs w:val="24"/>
              </w:rPr>
            </w:pPr>
            <w:r w:rsidRPr="00BC73F9">
              <w:rPr>
                <w:rFonts w:ascii="Times New Roman" w:eastAsia="Times New Roman" w:hAnsi="Times New Roman" w:cs="Times New Roman"/>
                <w:sz w:val="24"/>
                <w:szCs w:val="24"/>
              </w:rPr>
              <w:t> </w:t>
            </w:r>
          </w:p>
        </w:tc>
        <w:tc>
          <w:tcPr>
            <w:tcW w:w="195" w:type="dxa"/>
            <w:tcBorders>
              <w:top w:val="nil"/>
              <w:left w:val="nil"/>
              <w:bottom w:val="nil"/>
              <w:right w:val="nil"/>
            </w:tcBorders>
            <w:tcMar>
              <w:top w:w="0" w:type="dxa"/>
              <w:left w:w="0" w:type="dxa"/>
              <w:bottom w:w="0" w:type="dxa"/>
              <w:right w:w="0" w:type="dxa"/>
            </w:tcMar>
            <w:hideMark/>
          </w:tcPr>
          <w:p w:rsidR="00BC73F9" w:rsidRPr="00BC73F9" w:rsidRDefault="00BC73F9" w:rsidP="00BC73F9">
            <w:pPr>
              <w:spacing w:after="0" w:line="165" w:lineRule="atLeast"/>
              <w:rPr>
                <w:rFonts w:ascii="Times New Roman" w:eastAsia="Times New Roman" w:hAnsi="Times New Roman" w:cs="Times New Roman"/>
                <w:sz w:val="24"/>
                <w:szCs w:val="24"/>
              </w:rPr>
            </w:pPr>
            <w:r w:rsidRPr="00BC73F9">
              <w:rPr>
                <w:rFonts w:ascii="Times New Roman" w:eastAsia="Times New Roman" w:hAnsi="Times New Roman" w:cs="Times New Roman"/>
                <w:sz w:val="24"/>
                <w:szCs w:val="24"/>
              </w:rPr>
              <w:t> </w:t>
            </w:r>
          </w:p>
        </w:tc>
      </w:tr>
      <w:tr w:rsidR="00BC73F9" w:rsidRPr="00BC73F9" w:rsidTr="00BC73F9">
        <w:trPr>
          <w:trHeight w:val="705"/>
        </w:trPr>
        <w:tc>
          <w:tcPr>
            <w:tcW w:w="150" w:type="dxa"/>
            <w:tcBorders>
              <w:top w:val="nil"/>
              <w:left w:val="nil"/>
              <w:bottom w:val="nil"/>
              <w:right w:val="nil"/>
            </w:tcBorders>
            <w:tcMar>
              <w:top w:w="0" w:type="dxa"/>
              <w:left w:w="0" w:type="dxa"/>
              <w:bottom w:w="0" w:type="dxa"/>
              <w:right w:w="0" w:type="dxa"/>
            </w:tcMar>
            <w:hideMark/>
          </w:tcPr>
          <w:p w:rsidR="00BC73F9" w:rsidRPr="00BC73F9" w:rsidRDefault="00BC73F9" w:rsidP="00BC73F9">
            <w:pPr>
              <w:spacing w:after="0" w:line="240" w:lineRule="auto"/>
              <w:rPr>
                <w:rFonts w:ascii="Times New Roman" w:eastAsia="Times New Roman" w:hAnsi="Times New Roman" w:cs="Times New Roman"/>
                <w:sz w:val="24"/>
                <w:szCs w:val="24"/>
              </w:rPr>
            </w:pPr>
            <w:r w:rsidRPr="00BC73F9">
              <w:rPr>
                <w:rFonts w:ascii="Times New Roman" w:eastAsia="Times New Roman" w:hAnsi="Times New Roman" w:cs="Times New Roman"/>
                <w:sz w:val="24"/>
                <w:szCs w:val="24"/>
              </w:rPr>
              <w:t> </w:t>
            </w:r>
          </w:p>
        </w:tc>
        <w:tc>
          <w:tcPr>
            <w:tcW w:w="10500" w:type="dxa"/>
            <w:tcBorders>
              <w:top w:val="nil"/>
              <w:left w:val="nil"/>
              <w:bottom w:val="nil"/>
              <w:right w:val="nil"/>
            </w:tcBorders>
            <w:tcMar>
              <w:top w:w="150" w:type="dxa"/>
              <w:left w:w="150" w:type="dxa"/>
              <w:bottom w:w="150" w:type="dxa"/>
              <w:right w:w="150" w:type="dxa"/>
            </w:tcMar>
            <w:hideMark/>
          </w:tcPr>
          <w:p w:rsidR="00BC73F9" w:rsidRPr="00BC73F9" w:rsidRDefault="00BC73F9" w:rsidP="00BC73F9">
            <w:pPr>
              <w:spacing w:after="0" w:line="285" w:lineRule="atLeast"/>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Waves have many properties. Two properties are related—frequency and </w:t>
            </w:r>
            <w:r w:rsidRPr="00BC73F9">
              <w:rPr>
                <w:rFonts w:ascii="Times New Roman" w:eastAsia="Times New Roman" w:hAnsi="Times New Roman" w:cs="Times New Roman"/>
                <w:b/>
                <w:bCs/>
                <w:color w:val="000000"/>
                <w:sz w:val="24"/>
                <w:szCs w:val="24"/>
              </w:rPr>
              <w:t>wavelength</w:t>
            </w:r>
            <w:r w:rsidRPr="00BC73F9">
              <w:rPr>
                <w:rFonts w:ascii="Times New Roman" w:eastAsia="Times New Roman" w:hAnsi="Times New Roman" w:cs="Times New Roman"/>
                <w:color w:val="000000"/>
                <w:sz w:val="24"/>
                <w:szCs w:val="24"/>
              </w:rPr>
              <w:t>. When you increase the </w:t>
            </w:r>
            <w:r w:rsidRPr="00BC73F9">
              <w:rPr>
                <w:rFonts w:ascii="Times New Roman" w:eastAsia="Times New Roman" w:hAnsi="Times New Roman" w:cs="Times New Roman"/>
                <w:b/>
                <w:bCs/>
                <w:color w:val="000000"/>
                <w:sz w:val="24"/>
                <w:szCs w:val="24"/>
              </w:rPr>
              <w:t>wavelength</w:t>
            </w:r>
            <w:r w:rsidRPr="00BC73F9">
              <w:rPr>
                <w:rFonts w:ascii="Times New Roman" w:eastAsia="Times New Roman" w:hAnsi="Times New Roman" w:cs="Times New Roman"/>
                <w:color w:val="000000"/>
                <w:sz w:val="24"/>
                <w:szCs w:val="24"/>
              </w:rPr>
              <w:t>, the frequency becomes shorter.</w:t>
            </w:r>
          </w:p>
        </w:tc>
        <w:tc>
          <w:tcPr>
            <w:tcW w:w="195" w:type="dxa"/>
            <w:tcBorders>
              <w:top w:val="nil"/>
              <w:left w:val="nil"/>
              <w:bottom w:val="nil"/>
              <w:right w:val="nil"/>
            </w:tcBorders>
            <w:tcMar>
              <w:top w:w="0" w:type="dxa"/>
              <w:left w:w="0" w:type="dxa"/>
              <w:bottom w:w="0" w:type="dxa"/>
              <w:right w:w="0" w:type="dxa"/>
            </w:tcMar>
            <w:hideMark/>
          </w:tcPr>
          <w:p w:rsidR="00BC73F9" w:rsidRPr="00BC73F9" w:rsidRDefault="00BC73F9" w:rsidP="00BC73F9">
            <w:pPr>
              <w:spacing w:after="0" w:line="240" w:lineRule="auto"/>
              <w:rPr>
                <w:rFonts w:ascii="Times New Roman" w:eastAsia="Times New Roman" w:hAnsi="Times New Roman" w:cs="Times New Roman"/>
                <w:sz w:val="24"/>
                <w:szCs w:val="24"/>
              </w:rPr>
            </w:pPr>
            <w:r w:rsidRPr="00BC73F9">
              <w:rPr>
                <w:rFonts w:ascii="Times New Roman" w:eastAsia="Times New Roman" w:hAnsi="Times New Roman" w:cs="Times New Roman"/>
                <w:sz w:val="24"/>
                <w:szCs w:val="24"/>
              </w:rPr>
              <w:t> </w:t>
            </w:r>
          </w:p>
        </w:tc>
      </w:tr>
      <w:tr w:rsidR="00BC73F9" w:rsidRPr="00BC73F9" w:rsidTr="00BC73F9">
        <w:trPr>
          <w:trHeight w:val="195"/>
        </w:trPr>
        <w:tc>
          <w:tcPr>
            <w:tcW w:w="150" w:type="dxa"/>
            <w:tcBorders>
              <w:top w:val="nil"/>
              <w:left w:val="nil"/>
              <w:bottom w:val="nil"/>
              <w:right w:val="nil"/>
            </w:tcBorders>
            <w:tcMar>
              <w:top w:w="0" w:type="dxa"/>
              <w:left w:w="0" w:type="dxa"/>
              <w:bottom w:w="0" w:type="dxa"/>
              <w:right w:w="0" w:type="dxa"/>
            </w:tcMar>
            <w:hideMark/>
          </w:tcPr>
          <w:p w:rsidR="00BC73F9" w:rsidRPr="00BC73F9" w:rsidRDefault="00BC73F9" w:rsidP="00BC73F9">
            <w:pPr>
              <w:spacing w:after="0" w:line="195" w:lineRule="atLeast"/>
              <w:rPr>
                <w:rFonts w:ascii="Times New Roman" w:eastAsia="Times New Roman" w:hAnsi="Times New Roman" w:cs="Times New Roman"/>
                <w:sz w:val="24"/>
                <w:szCs w:val="24"/>
              </w:rPr>
            </w:pPr>
            <w:r w:rsidRPr="00BC73F9">
              <w:rPr>
                <w:rFonts w:ascii="Times New Roman" w:eastAsia="Times New Roman" w:hAnsi="Times New Roman" w:cs="Times New Roman"/>
                <w:sz w:val="24"/>
                <w:szCs w:val="24"/>
              </w:rPr>
              <w:t> </w:t>
            </w:r>
          </w:p>
        </w:tc>
        <w:tc>
          <w:tcPr>
            <w:tcW w:w="10500" w:type="dxa"/>
            <w:tcBorders>
              <w:top w:val="nil"/>
              <w:left w:val="nil"/>
              <w:bottom w:val="nil"/>
              <w:right w:val="nil"/>
            </w:tcBorders>
            <w:tcMar>
              <w:top w:w="0" w:type="dxa"/>
              <w:left w:w="0" w:type="dxa"/>
              <w:bottom w:w="0" w:type="dxa"/>
              <w:right w:w="0" w:type="dxa"/>
            </w:tcMar>
            <w:hideMark/>
          </w:tcPr>
          <w:p w:rsidR="00BC73F9" w:rsidRPr="00BC73F9" w:rsidRDefault="00BC73F9" w:rsidP="00BC73F9">
            <w:pPr>
              <w:spacing w:after="0" w:line="195" w:lineRule="atLeast"/>
              <w:rPr>
                <w:rFonts w:ascii="Times New Roman" w:eastAsia="Times New Roman" w:hAnsi="Times New Roman" w:cs="Times New Roman"/>
                <w:sz w:val="24"/>
                <w:szCs w:val="24"/>
              </w:rPr>
            </w:pPr>
            <w:r w:rsidRPr="00BC73F9">
              <w:rPr>
                <w:rFonts w:ascii="Times New Roman" w:eastAsia="Times New Roman" w:hAnsi="Times New Roman" w:cs="Times New Roman"/>
                <w:sz w:val="24"/>
                <w:szCs w:val="24"/>
              </w:rPr>
              <w:t> </w:t>
            </w:r>
          </w:p>
        </w:tc>
        <w:tc>
          <w:tcPr>
            <w:tcW w:w="195" w:type="dxa"/>
            <w:tcBorders>
              <w:top w:val="nil"/>
              <w:left w:val="nil"/>
              <w:bottom w:val="nil"/>
              <w:right w:val="nil"/>
            </w:tcBorders>
            <w:tcMar>
              <w:top w:w="0" w:type="dxa"/>
              <w:left w:w="0" w:type="dxa"/>
              <w:bottom w:w="0" w:type="dxa"/>
              <w:right w:w="0" w:type="dxa"/>
            </w:tcMar>
            <w:hideMark/>
          </w:tcPr>
          <w:p w:rsidR="00BC73F9" w:rsidRPr="00BC73F9" w:rsidRDefault="00BC73F9" w:rsidP="00BC73F9">
            <w:pPr>
              <w:spacing w:after="0" w:line="195" w:lineRule="atLeast"/>
              <w:rPr>
                <w:rFonts w:ascii="Times New Roman" w:eastAsia="Times New Roman" w:hAnsi="Times New Roman" w:cs="Times New Roman"/>
                <w:sz w:val="24"/>
                <w:szCs w:val="24"/>
              </w:rPr>
            </w:pPr>
            <w:r w:rsidRPr="00BC73F9">
              <w:rPr>
                <w:rFonts w:ascii="Times New Roman" w:eastAsia="Times New Roman" w:hAnsi="Times New Roman" w:cs="Times New Roman"/>
                <w:sz w:val="24"/>
                <w:szCs w:val="24"/>
              </w:rPr>
              <w:t> </w:t>
            </w:r>
          </w:p>
        </w:tc>
      </w:tr>
    </w:tbl>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 </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Here's how you can break down the concept map:</w:t>
      </w:r>
    </w:p>
    <w:p w:rsidR="00BC73F9" w:rsidRPr="00BC73F9" w:rsidRDefault="00BC73F9" w:rsidP="00BC73F9">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Definition: how long the wave is</w:t>
      </w:r>
    </w:p>
    <w:p w:rsidR="00BC73F9" w:rsidRPr="00BC73F9" w:rsidRDefault="00BC73F9" w:rsidP="00BC73F9">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Attributes: compound word containing length, property of a wave</w:t>
      </w:r>
    </w:p>
    <w:p w:rsidR="00BC73F9" w:rsidRPr="00BC73F9" w:rsidRDefault="00BC73F9" w:rsidP="00BC73F9">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Examples: the distance measured from crest to crest</w:t>
      </w:r>
    </w:p>
    <w:p w:rsidR="00BC73F9" w:rsidRPr="00BC73F9" w:rsidRDefault="00BC73F9" w:rsidP="00BC73F9">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Non-examples: frequency, amplitude</w:t>
      </w:r>
    </w:p>
    <w:p w:rsidR="00BC73F9" w:rsidRPr="00BC73F9" w:rsidRDefault="00BC73F9" w:rsidP="00BC73F9">
      <w:pPr>
        <w:numPr>
          <w:ilvl w:val="0"/>
          <w:numId w:val="1"/>
        </w:numPr>
        <w:shd w:val="clear" w:color="auto" w:fill="FFFFFF"/>
        <w:spacing w:after="0" w:line="240" w:lineRule="auto"/>
        <w:ind w:left="0"/>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Relate to existing knowledge: wave, frequency, property</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 </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Next, you will be working on a written assignment in which you will incorporate at least three of these vocabulary words.</w:t>
      </w:r>
    </w:p>
    <w:p w:rsidR="00BC73F9" w:rsidRDefault="00BC73F9"/>
    <w:p w:rsidR="00BC73F9" w:rsidRDefault="00BC73F9">
      <w:pPr>
        <w:rPr>
          <w:b/>
          <w:u w:val="single"/>
        </w:rPr>
      </w:pPr>
      <w:r w:rsidRPr="00BC73F9">
        <w:rPr>
          <w:b/>
          <w:u w:val="single"/>
        </w:rPr>
        <w:t>Vocabulary Words</w:t>
      </w:r>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amplitude</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augment</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bizarre</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crest</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enhance</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facilitate</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frequency</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instill</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longitudinal</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medium</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parallel</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period</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perpendicular</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transverse</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trough</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usage</w:t>
      </w:r>
      <w:proofErr w:type="gramEnd"/>
    </w:p>
    <w:p w:rsidR="00BC73F9" w:rsidRPr="00BC73F9" w:rsidRDefault="00BC73F9" w:rsidP="00BC73F9">
      <w:pPr>
        <w:shd w:val="clear" w:color="auto" w:fill="FFFFFF"/>
        <w:spacing w:after="0" w:line="240" w:lineRule="auto"/>
        <w:rPr>
          <w:rFonts w:ascii="Times New Roman" w:eastAsia="Times New Roman" w:hAnsi="Times New Roman" w:cs="Times New Roman"/>
          <w:color w:val="000000"/>
          <w:sz w:val="24"/>
          <w:szCs w:val="24"/>
        </w:rPr>
      </w:pPr>
      <w:proofErr w:type="gramStart"/>
      <w:r w:rsidRPr="00BC73F9">
        <w:rPr>
          <w:rFonts w:ascii="Times New Roman" w:eastAsia="Times New Roman" w:hAnsi="Times New Roman" w:cs="Times New Roman"/>
          <w:color w:val="000000"/>
          <w:sz w:val="24"/>
          <w:szCs w:val="24"/>
        </w:rPr>
        <w:t>wavelength</w:t>
      </w:r>
      <w:proofErr w:type="gramEnd"/>
    </w:p>
    <w:p w:rsidR="00BC73F9" w:rsidRDefault="00BC73F9" w:rsidP="00BC73F9">
      <w:pPr>
        <w:spacing w:line="240" w:lineRule="auto"/>
      </w:pPr>
    </w:p>
    <w:p w:rsidR="00BC73F9" w:rsidRPr="00BC73F9" w:rsidRDefault="00BC73F9" w:rsidP="00BC73F9">
      <w:pPr>
        <w:shd w:val="clear" w:color="auto" w:fill="FFFFFF"/>
        <w:spacing w:after="0" w:line="390" w:lineRule="atLeast"/>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lastRenderedPageBreak/>
        <w:t>Sounds</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Not all sounds can be heard by humans. The range of the human ear is 20 Hz to 20,000 Hz. There are sounds that occur above and below this range. Some sound waves outside of this range can be heard by other animals. These sounds, called ultrasound and infrasound, have various life-saving applications.</w:t>
      </w:r>
    </w:p>
    <w:p w:rsidR="00BC73F9" w:rsidRDefault="00BC73F9" w:rsidP="00BC73F9">
      <w:pPr>
        <w:spacing w:line="240" w:lineRule="auto"/>
      </w:pPr>
    </w:p>
    <w:p w:rsidR="00BC73F9" w:rsidRDefault="00BC73F9" w:rsidP="00BC73F9">
      <w:pPr>
        <w:spacing w:line="240" w:lineRule="auto"/>
      </w:pPr>
      <w:r>
        <w:rPr>
          <w:noProof/>
        </w:rPr>
        <w:drawing>
          <wp:inline distT="0" distB="0" distL="0" distR="0" wp14:anchorId="19717C10" wp14:editId="35C69A95">
            <wp:extent cx="2095500" cy="3190875"/>
            <wp:effectExtent l="0" t="0" r="0" b="9525"/>
            <wp:docPr id="2" name="Picture 2" descr="Woman with hand behind ear to li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an with hand behind ear to list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3190875"/>
                    </a:xfrm>
                    <a:prstGeom prst="rect">
                      <a:avLst/>
                    </a:prstGeom>
                    <a:noFill/>
                    <a:ln>
                      <a:noFill/>
                    </a:ln>
                  </pic:spPr>
                </pic:pic>
              </a:graphicData>
            </a:graphic>
          </wp:inline>
        </w:drawing>
      </w:r>
    </w:p>
    <w:p w:rsidR="00BC73F9" w:rsidRDefault="00BC73F9" w:rsidP="00BC73F9">
      <w:pPr>
        <w:spacing w:line="240" w:lineRule="auto"/>
      </w:pPr>
    </w:p>
    <w:p w:rsidR="00BC73F9" w:rsidRPr="00BC73F9" w:rsidRDefault="00BC73F9" w:rsidP="00BC73F9">
      <w:pPr>
        <w:shd w:val="clear" w:color="auto" w:fill="FFFFFF"/>
        <w:spacing w:after="0" w:line="390" w:lineRule="atLeast"/>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Ultrasound</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Some frequencies are outside of the threshold of the human ear’s ability to detect; that is, they are above 20,000 Hz. Sounds with such high frequencies are classified as ultrasound.</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One of the properties of ultrasound is that it is able to penetrate within the human body. This property has led to several applications in the medical field. It can be used to destroy scar tissue and kidney stones. It is also used in medical imaging. This ultrasound image is of an expectant mother's baby.</w:t>
      </w:r>
    </w:p>
    <w:p w:rsidR="00BC73F9" w:rsidRPr="00BC73F9" w:rsidRDefault="00BC73F9" w:rsidP="00BC73F9">
      <w:pPr>
        <w:spacing w:line="240" w:lineRule="auto"/>
        <w:rPr>
          <w:rFonts w:ascii="Times New Roman" w:hAnsi="Times New Roman" w:cs="Times New Roman"/>
          <w:sz w:val="24"/>
          <w:szCs w:val="24"/>
        </w:rPr>
      </w:pPr>
    </w:p>
    <w:p w:rsidR="00BC73F9" w:rsidRDefault="00BC73F9" w:rsidP="00BC73F9">
      <w:pPr>
        <w:spacing w:line="240" w:lineRule="auto"/>
      </w:pPr>
      <w:r>
        <w:rPr>
          <w:noProof/>
        </w:rPr>
        <w:lastRenderedPageBreak/>
        <w:drawing>
          <wp:inline distT="0" distB="0" distL="0" distR="0" wp14:anchorId="2621BF42" wp14:editId="3AF116DE">
            <wp:extent cx="3333750" cy="2524125"/>
            <wp:effectExtent l="0" t="0" r="0" b="9525"/>
            <wp:docPr id="3" name="Picture 3" descr="Pregnancy ultras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gnancy ultras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524125"/>
                    </a:xfrm>
                    <a:prstGeom prst="rect">
                      <a:avLst/>
                    </a:prstGeom>
                    <a:noFill/>
                    <a:ln>
                      <a:noFill/>
                    </a:ln>
                  </pic:spPr>
                </pic:pic>
              </a:graphicData>
            </a:graphic>
          </wp:inline>
        </w:drawing>
      </w:r>
    </w:p>
    <w:p w:rsidR="00BC73F9" w:rsidRDefault="00BC73F9" w:rsidP="00BC73F9">
      <w:pPr>
        <w:spacing w:line="240" w:lineRule="auto"/>
      </w:pPr>
    </w:p>
    <w:p w:rsidR="00BC73F9" w:rsidRPr="00BC73F9" w:rsidRDefault="00BC73F9" w:rsidP="00BC73F9">
      <w:pPr>
        <w:shd w:val="clear" w:color="auto" w:fill="FFFFFF"/>
        <w:spacing w:after="0" w:line="390" w:lineRule="atLeast"/>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Infrasound</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Some frequencies are below the threshold of the human ear’s ability to detect, meaning they are below 20 Hz. These sounds with such low frequencies are classified as infrasound.</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Infrasound is be used to detect tornadoes and avalanches. If the amplitude is high enough, sometimes infrasound can be felt as vibrations. Elephants send out infrasound frequencies to communicate with one another across long distances. They can feel the vibrations in the ground.</w:t>
      </w:r>
    </w:p>
    <w:p w:rsidR="00BC73F9" w:rsidRDefault="00BC73F9" w:rsidP="00BC73F9">
      <w:pPr>
        <w:spacing w:line="240" w:lineRule="auto"/>
      </w:pPr>
      <w:r>
        <w:rPr>
          <w:noProof/>
        </w:rPr>
        <w:drawing>
          <wp:inline distT="0" distB="0" distL="0" distR="0" wp14:anchorId="42FAC94B" wp14:editId="3ED2B571">
            <wp:extent cx="3333750" cy="2533650"/>
            <wp:effectExtent l="0" t="0" r="0" b="0"/>
            <wp:docPr id="4" name="Picture 4" descr="Baby eleph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by elepha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2533650"/>
                    </a:xfrm>
                    <a:prstGeom prst="rect">
                      <a:avLst/>
                    </a:prstGeom>
                    <a:noFill/>
                    <a:ln>
                      <a:noFill/>
                    </a:ln>
                  </pic:spPr>
                </pic:pic>
              </a:graphicData>
            </a:graphic>
          </wp:inline>
        </w:drawing>
      </w:r>
    </w:p>
    <w:p w:rsidR="00BC73F9" w:rsidRPr="00BC73F9" w:rsidRDefault="00BC73F9" w:rsidP="00BC73F9">
      <w:pPr>
        <w:shd w:val="clear" w:color="auto" w:fill="FFFFFF"/>
        <w:spacing w:after="0" w:line="390" w:lineRule="atLeast"/>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Ultrasound in Medicine</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 xml:space="preserve">Ultrasound has several applications in the medical field. Because ultrasound waves are able to penetrate into the body, they can be used for medical imaging. Ultrasonic imaging is used to monitor the progress of babies in the womb. It can also be used to monitor someone's health. For example, ultrasound is used to form images of the heart and in physical therapy to promote </w:t>
      </w:r>
      <w:r w:rsidRPr="00BC73F9">
        <w:rPr>
          <w:rFonts w:ascii="Times New Roman" w:eastAsia="Times New Roman" w:hAnsi="Times New Roman" w:cs="Times New Roman"/>
          <w:color w:val="000000"/>
          <w:sz w:val="24"/>
          <w:szCs w:val="24"/>
        </w:rPr>
        <w:lastRenderedPageBreak/>
        <w:t>healing. Additionally, ultrasound has been found to eliminate scar tissue and can be used to treat kidney stones.</w:t>
      </w:r>
    </w:p>
    <w:p w:rsidR="00BC73F9" w:rsidRDefault="00BC73F9" w:rsidP="00BC73F9">
      <w:pPr>
        <w:spacing w:line="240" w:lineRule="auto"/>
      </w:pPr>
    </w:p>
    <w:p w:rsidR="00BC73F9" w:rsidRDefault="00BC73F9" w:rsidP="00BC73F9">
      <w:pPr>
        <w:spacing w:line="240" w:lineRule="auto"/>
      </w:pPr>
      <w:r>
        <w:rPr>
          <w:noProof/>
        </w:rPr>
        <w:drawing>
          <wp:inline distT="0" distB="0" distL="0" distR="0" wp14:anchorId="000DFC0E" wp14:editId="03CACAD9">
            <wp:extent cx="3333750" cy="2219325"/>
            <wp:effectExtent l="0" t="0" r="0" b="9525"/>
            <wp:docPr id="5" name="Picture 5" descr="Pregnant Woman Getting Ultrasound From Do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gnant Woman Getting Ultrasound From Doc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2219325"/>
                    </a:xfrm>
                    <a:prstGeom prst="rect">
                      <a:avLst/>
                    </a:prstGeom>
                    <a:noFill/>
                    <a:ln>
                      <a:noFill/>
                    </a:ln>
                  </pic:spPr>
                </pic:pic>
              </a:graphicData>
            </a:graphic>
          </wp:inline>
        </w:drawing>
      </w:r>
    </w:p>
    <w:p w:rsidR="00BC73F9" w:rsidRDefault="00BC73F9" w:rsidP="00BC73F9">
      <w:pPr>
        <w:spacing w:line="240" w:lineRule="auto"/>
      </w:pPr>
    </w:p>
    <w:p w:rsidR="00BC73F9" w:rsidRPr="00BC73F9" w:rsidRDefault="00BC73F9" w:rsidP="00BC73F9">
      <w:pPr>
        <w:shd w:val="clear" w:color="auto" w:fill="FFFFFF"/>
        <w:spacing w:after="0" w:line="390" w:lineRule="atLeast"/>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Animals and Ultrasound</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Some animals use ultrasound to communicate or to gather information. Bats employ the use of ultrasound to determine what objects are near them, much like a submarine uses sonar. Dolphins also use ultrasound to detect their surroundings underwater. Similarly, dogs can hear ultrasound waves, such as those emitted by a dog whistle.</w:t>
      </w:r>
    </w:p>
    <w:p w:rsidR="00BC73F9" w:rsidRDefault="00BC73F9" w:rsidP="00BC73F9">
      <w:pPr>
        <w:spacing w:line="240" w:lineRule="auto"/>
      </w:pPr>
    </w:p>
    <w:p w:rsidR="00BC73F9" w:rsidRDefault="00BC73F9" w:rsidP="00BC73F9">
      <w:pPr>
        <w:spacing w:line="240" w:lineRule="auto"/>
      </w:pPr>
      <w:r>
        <w:rPr>
          <w:noProof/>
        </w:rPr>
        <w:drawing>
          <wp:inline distT="0" distB="0" distL="0" distR="0" wp14:anchorId="0420D8A3" wp14:editId="6EBF1547">
            <wp:extent cx="4429125" cy="2914650"/>
            <wp:effectExtent l="0" t="0" r="9525" b="0"/>
            <wp:docPr id="6" name="Picture 6" descr="Dolp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lph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9125" cy="2914650"/>
                    </a:xfrm>
                    <a:prstGeom prst="rect">
                      <a:avLst/>
                    </a:prstGeom>
                    <a:noFill/>
                    <a:ln>
                      <a:noFill/>
                    </a:ln>
                  </pic:spPr>
                </pic:pic>
              </a:graphicData>
            </a:graphic>
          </wp:inline>
        </w:drawing>
      </w:r>
    </w:p>
    <w:p w:rsidR="00BC73F9" w:rsidRDefault="00BC73F9" w:rsidP="00BC73F9">
      <w:pPr>
        <w:spacing w:line="240" w:lineRule="auto"/>
      </w:pPr>
    </w:p>
    <w:p w:rsidR="00BC73F9" w:rsidRPr="00BC73F9" w:rsidRDefault="00BC73F9" w:rsidP="00BC73F9">
      <w:pPr>
        <w:shd w:val="clear" w:color="auto" w:fill="FFFFFF"/>
        <w:spacing w:after="0" w:line="390" w:lineRule="atLeast"/>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lastRenderedPageBreak/>
        <w:t>Assignment: Ultrasound and Infrasound Research Exploration</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Ultrasound and infrasound are categories of sound with different frequencies. These categories can be used for a variety of different purposes. For example, ultrasound is used to diagnose and treat injuries in the medical field. In this research assignment, you will look at the industrial applications of both categories of sound.</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Your essay should address the following things:</w:t>
      </w:r>
    </w:p>
    <w:p w:rsidR="00BC73F9" w:rsidRPr="00BC73F9" w:rsidRDefault="00BC73F9" w:rsidP="00BC73F9">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Define and describe in detail (and in your own words) ultrasound and infrasound.</w:t>
      </w:r>
    </w:p>
    <w:p w:rsidR="00BC73F9" w:rsidRPr="00BC73F9" w:rsidRDefault="00BC73F9" w:rsidP="00BC73F9">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Describe how ultrasound and infrasound are used in specific industrial applications and provide detailed examples of both.</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When conducting your research, remember to gather information from multiple sources. Start your research by defining ultrasound and infrasound. Then look for how ultrasound and infrasound are used in industrial applications.</w:t>
      </w:r>
    </w:p>
    <w:p w:rsidR="00BC73F9" w:rsidRPr="00BC73F9" w:rsidRDefault="00BC73F9" w:rsidP="00BC73F9">
      <w:pPr>
        <w:shd w:val="clear" w:color="auto" w:fill="FFFFFF"/>
        <w:spacing w:before="168" w:after="0" w:line="240" w:lineRule="auto"/>
        <w:rPr>
          <w:rFonts w:ascii="Times New Roman" w:eastAsia="Times New Roman" w:hAnsi="Times New Roman" w:cs="Times New Roman"/>
          <w:color w:val="000000"/>
          <w:sz w:val="24"/>
          <w:szCs w:val="24"/>
        </w:rPr>
      </w:pPr>
      <w:r w:rsidRPr="00BC73F9">
        <w:rPr>
          <w:rFonts w:ascii="Times New Roman" w:eastAsia="Times New Roman" w:hAnsi="Times New Roman" w:cs="Times New Roman"/>
          <w:color w:val="000000"/>
          <w:sz w:val="24"/>
          <w:szCs w:val="24"/>
        </w:rPr>
        <w:t>The essay should be about 350-450 words, which is 1-1.5 typed pages, double-spaced, using 12 pt. font. </w:t>
      </w:r>
    </w:p>
    <w:p w:rsidR="00BC73F9" w:rsidRPr="00BC73F9" w:rsidRDefault="00BC73F9" w:rsidP="00BC73F9">
      <w:pPr>
        <w:spacing w:line="240" w:lineRule="auto"/>
        <w:rPr>
          <w:rFonts w:ascii="Times New Roman" w:hAnsi="Times New Roman" w:cs="Times New Roman"/>
          <w:sz w:val="24"/>
          <w:szCs w:val="24"/>
        </w:rPr>
      </w:pPr>
    </w:p>
    <w:p w:rsidR="00BC73F9" w:rsidRPr="00BC73F9" w:rsidRDefault="00BC73F9" w:rsidP="00BC73F9">
      <w:pPr>
        <w:spacing w:line="240" w:lineRule="auto"/>
        <w:rPr>
          <w:rFonts w:ascii="Times New Roman" w:hAnsi="Times New Roman" w:cs="Times New Roman"/>
          <w:sz w:val="24"/>
          <w:szCs w:val="24"/>
        </w:rPr>
      </w:pPr>
      <w:bookmarkStart w:id="0" w:name="_GoBack"/>
      <w:bookmarkEnd w:id="0"/>
    </w:p>
    <w:sectPr w:rsidR="00BC73F9" w:rsidRPr="00BC7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1B86"/>
    <w:multiLevelType w:val="multilevel"/>
    <w:tmpl w:val="2EF8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2111BF"/>
    <w:multiLevelType w:val="multilevel"/>
    <w:tmpl w:val="0602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3F9"/>
    <w:rsid w:val="00BC73F9"/>
    <w:rsid w:val="00D2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3F9"/>
    <w:rPr>
      <w:rFonts w:ascii="Tahoma" w:hAnsi="Tahoma" w:cs="Tahoma"/>
      <w:sz w:val="16"/>
      <w:szCs w:val="16"/>
    </w:rPr>
  </w:style>
  <w:style w:type="paragraph" w:styleId="NormalWeb">
    <w:name w:val="Normal (Web)"/>
    <w:basedOn w:val="Normal"/>
    <w:uiPriority w:val="99"/>
    <w:semiHidden/>
    <w:unhideWhenUsed/>
    <w:rsid w:val="00BC73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C73F9"/>
  </w:style>
  <w:style w:type="character" w:styleId="Strong">
    <w:name w:val="Strong"/>
    <w:basedOn w:val="DefaultParagraphFont"/>
    <w:uiPriority w:val="22"/>
    <w:qFormat/>
    <w:rsid w:val="00BC73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3F9"/>
    <w:rPr>
      <w:rFonts w:ascii="Tahoma" w:hAnsi="Tahoma" w:cs="Tahoma"/>
      <w:sz w:val="16"/>
      <w:szCs w:val="16"/>
    </w:rPr>
  </w:style>
  <w:style w:type="paragraph" w:styleId="NormalWeb">
    <w:name w:val="Normal (Web)"/>
    <w:basedOn w:val="Normal"/>
    <w:uiPriority w:val="99"/>
    <w:semiHidden/>
    <w:unhideWhenUsed/>
    <w:rsid w:val="00BC73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C73F9"/>
  </w:style>
  <w:style w:type="character" w:styleId="Strong">
    <w:name w:val="Strong"/>
    <w:basedOn w:val="DefaultParagraphFont"/>
    <w:uiPriority w:val="22"/>
    <w:qFormat/>
    <w:rsid w:val="00BC73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61097">
      <w:bodyDiv w:val="1"/>
      <w:marLeft w:val="0"/>
      <w:marRight w:val="0"/>
      <w:marTop w:val="0"/>
      <w:marBottom w:val="0"/>
      <w:divBdr>
        <w:top w:val="none" w:sz="0" w:space="0" w:color="auto"/>
        <w:left w:val="none" w:sz="0" w:space="0" w:color="auto"/>
        <w:bottom w:val="none" w:sz="0" w:space="0" w:color="auto"/>
        <w:right w:val="none" w:sz="0" w:space="0" w:color="auto"/>
      </w:divBdr>
      <w:divsChild>
        <w:div w:id="1011491829">
          <w:marLeft w:val="0"/>
          <w:marRight w:val="0"/>
          <w:marTop w:val="0"/>
          <w:marBottom w:val="0"/>
          <w:divBdr>
            <w:top w:val="none" w:sz="0" w:space="0" w:color="auto"/>
            <w:left w:val="none" w:sz="0" w:space="0" w:color="auto"/>
            <w:bottom w:val="none" w:sz="0" w:space="0" w:color="auto"/>
            <w:right w:val="none" w:sz="0" w:space="0" w:color="auto"/>
          </w:divBdr>
        </w:div>
      </w:divsChild>
    </w:div>
    <w:div w:id="767820551">
      <w:bodyDiv w:val="1"/>
      <w:marLeft w:val="0"/>
      <w:marRight w:val="0"/>
      <w:marTop w:val="0"/>
      <w:marBottom w:val="0"/>
      <w:divBdr>
        <w:top w:val="none" w:sz="0" w:space="0" w:color="auto"/>
        <w:left w:val="none" w:sz="0" w:space="0" w:color="auto"/>
        <w:bottom w:val="none" w:sz="0" w:space="0" w:color="auto"/>
        <w:right w:val="none" w:sz="0" w:space="0" w:color="auto"/>
      </w:divBdr>
      <w:divsChild>
        <w:div w:id="736363561">
          <w:marLeft w:val="0"/>
          <w:marRight w:val="0"/>
          <w:marTop w:val="0"/>
          <w:marBottom w:val="0"/>
          <w:divBdr>
            <w:top w:val="none" w:sz="0" w:space="0" w:color="auto"/>
            <w:left w:val="none" w:sz="0" w:space="0" w:color="auto"/>
            <w:bottom w:val="none" w:sz="0" w:space="0" w:color="auto"/>
            <w:right w:val="none" w:sz="0" w:space="0" w:color="auto"/>
          </w:divBdr>
        </w:div>
      </w:divsChild>
    </w:div>
    <w:div w:id="1061440792">
      <w:bodyDiv w:val="1"/>
      <w:marLeft w:val="0"/>
      <w:marRight w:val="0"/>
      <w:marTop w:val="0"/>
      <w:marBottom w:val="0"/>
      <w:divBdr>
        <w:top w:val="none" w:sz="0" w:space="0" w:color="auto"/>
        <w:left w:val="none" w:sz="0" w:space="0" w:color="auto"/>
        <w:bottom w:val="none" w:sz="0" w:space="0" w:color="auto"/>
        <w:right w:val="none" w:sz="0" w:space="0" w:color="auto"/>
      </w:divBdr>
      <w:divsChild>
        <w:div w:id="1526748221">
          <w:marLeft w:val="0"/>
          <w:marRight w:val="0"/>
          <w:marTop w:val="0"/>
          <w:marBottom w:val="0"/>
          <w:divBdr>
            <w:top w:val="none" w:sz="0" w:space="0" w:color="auto"/>
            <w:left w:val="none" w:sz="0" w:space="0" w:color="auto"/>
            <w:bottom w:val="none" w:sz="0" w:space="0" w:color="auto"/>
            <w:right w:val="none" w:sz="0" w:space="0" w:color="auto"/>
          </w:divBdr>
        </w:div>
      </w:divsChild>
    </w:div>
    <w:div w:id="1179925615">
      <w:bodyDiv w:val="1"/>
      <w:marLeft w:val="0"/>
      <w:marRight w:val="0"/>
      <w:marTop w:val="0"/>
      <w:marBottom w:val="0"/>
      <w:divBdr>
        <w:top w:val="none" w:sz="0" w:space="0" w:color="auto"/>
        <w:left w:val="none" w:sz="0" w:space="0" w:color="auto"/>
        <w:bottom w:val="none" w:sz="0" w:space="0" w:color="auto"/>
        <w:right w:val="none" w:sz="0" w:space="0" w:color="auto"/>
      </w:divBdr>
      <w:divsChild>
        <w:div w:id="1442645691">
          <w:marLeft w:val="0"/>
          <w:marRight w:val="0"/>
          <w:marTop w:val="0"/>
          <w:marBottom w:val="0"/>
          <w:divBdr>
            <w:top w:val="none" w:sz="0" w:space="0" w:color="auto"/>
            <w:left w:val="none" w:sz="0" w:space="0" w:color="auto"/>
            <w:bottom w:val="none" w:sz="0" w:space="0" w:color="auto"/>
            <w:right w:val="none" w:sz="0" w:space="0" w:color="auto"/>
          </w:divBdr>
        </w:div>
      </w:divsChild>
    </w:div>
    <w:div w:id="1394623575">
      <w:bodyDiv w:val="1"/>
      <w:marLeft w:val="0"/>
      <w:marRight w:val="0"/>
      <w:marTop w:val="0"/>
      <w:marBottom w:val="0"/>
      <w:divBdr>
        <w:top w:val="none" w:sz="0" w:space="0" w:color="auto"/>
        <w:left w:val="none" w:sz="0" w:space="0" w:color="auto"/>
        <w:bottom w:val="none" w:sz="0" w:space="0" w:color="auto"/>
        <w:right w:val="none" w:sz="0" w:space="0" w:color="auto"/>
      </w:divBdr>
    </w:div>
    <w:div w:id="1579049288">
      <w:bodyDiv w:val="1"/>
      <w:marLeft w:val="0"/>
      <w:marRight w:val="0"/>
      <w:marTop w:val="0"/>
      <w:marBottom w:val="0"/>
      <w:divBdr>
        <w:top w:val="none" w:sz="0" w:space="0" w:color="auto"/>
        <w:left w:val="none" w:sz="0" w:space="0" w:color="auto"/>
        <w:bottom w:val="none" w:sz="0" w:space="0" w:color="auto"/>
        <w:right w:val="none" w:sz="0" w:space="0" w:color="auto"/>
      </w:divBdr>
      <w:divsChild>
        <w:div w:id="2044010884">
          <w:marLeft w:val="0"/>
          <w:marRight w:val="0"/>
          <w:marTop w:val="0"/>
          <w:marBottom w:val="0"/>
          <w:divBdr>
            <w:top w:val="none" w:sz="0" w:space="0" w:color="auto"/>
            <w:left w:val="none" w:sz="0" w:space="0" w:color="auto"/>
            <w:bottom w:val="none" w:sz="0" w:space="0" w:color="auto"/>
            <w:right w:val="none" w:sz="0" w:space="0" w:color="auto"/>
          </w:divBdr>
        </w:div>
      </w:divsChild>
    </w:div>
    <w:div w:id="1630084240">
      <w:bodyDiv w:val="1"/>
      <w:marLeft w:val="0"/>
      <w:marRight w:val="0"/>
      <w:marTop w:val="0"/>
      <w:marBottom w:val="0"/>
      <w:divBdr>
        <w:top w:val="none" w:sz="0" w:space="0" w:color="auto"/>
        <w:left w:val="none" w:sz="0" w:space="0" w:color="auto"/>
        <w:bottom w:val="none" w:sz="0" w:space="0" w:color="auto"/>
        <w:right w:val="none" w:sz="0" w:space="0" w:color="auto"/>
      </w:divBdr>
      <w:divsChild>
        <w:div w:id="1790393417">
          <w:marLeft w:val="0"/>
          <w:marRight w:val="0"/>
          <w:marTop w:val="0"/>
          <w:marBottom w:val="0"/>
          <w:divBdr>
            <w:top w:val="none" w:sz="0" w:space="0" w:color="auto"/>
            <w:left w:val="none" w:sz="0" w:space="0" w:color="auto"/>
            <w:bottom w:val="none" w:sz="0" w:space="0" w:color="auto"/>
            <w:right w:val="none" w:sz="0" w:space="0" w:color="auto"/>
          </w:divBdr>
        </w:div>
      </w:divsChild>
    </w:div>
    <w:div w:id="1724868076">
      <w:bodyDiv w:val="1"/>
      <w:marLeft w:val="0"/>
      <w:marRight w:val="0"/>
      <w:marTop w:val="0"/>
      <w:marBottom w:val="0"/>
      <w:divBdr>
        <w:top w:val="none" w:sz="0" w:space="0" w:color="auto"/>
        <w:left w:val="none" w:sz="0" w:space="0" w:color="auto"/>
        <w:bottom w:val="none" w:sz="0" w:space="0" w:color="auto"/>
        <w:right w:val="none" w:sz="0" w:space="0" w:color="auto"/>
      </w:divBdr>
      <w:divsChild>
        <w:div w:id="244648933">
          <w:marLeft w:val="0"/>
          <w:marRight w:val="0"/>
          <w:marTop w:val="0"/>
          <w:marBottom w:val="0"/>
          <w:divBdr>
            <w:top w:val="none" w:sz="0" w:space="0" w:color="auto"/>
            <w:left w:val="none" w:sz="0" w:space="0" w:color="auto"/>
            <w:bottom w:val="none" w:sz="0" w:space="0" w:color="auto"/>
            <w:right w:val="none" w:sz="0" w:space="0" w:color="auto"/>
          </w:divBdr>
        </w:div>
      </w:divsChild>
    </w:div>
    <w:div w:id="1901019686">
      <w:bodyDiv w:val="1"/>
      <w:marLeft w:val="0"/>
      <w:marRight w:val="0"/>
      <w:marTop w:val="0"/>
      <w:marBottom w:val="0"/>
      <w:divBdr>
        <w:top w:val="none" w:sz="0" w:space="0" w:color="auto"/>
        <w:left w:val="none" w:sz="0" w:space="0" w:color="auto"/>
        <w:bottom w:val="none" w:sz="0" w:space="0" w:color="auto"/>
        <w:right w:val="none" w:sz="0" w:space="0" w:color="auto"/>
      </w:divBdr>
      <w:divsChild>
        <w:div w:id="597176867">
          <w:marLeft w:val="0"/>
          <w:marRight w:val="0"/>
          <w:marTop w:val="0"/>
          <w:marBottom w:val="0"/>
          <w:divBdr>
            <w:top w:val="none" w:sz="0" w:space="0" w:color="auto"/>
            <w:left w:val="none" w:sz="0" w:space="0" w:color="auto"/>
            <w:bottom w:val="none" w:sz="0" w:space="0" w:color="auto"/>
            <w:right w:val="none" w:sz="0" w:space="0" w:color="auto"/>
          </w:divBdr>
        </w:div>
      </w:divsChild>
    </w:div>
    <w:div w:id="1931544108">
      <w:bodyDiv w:val="1"/>
      <w:marLeft w:val="0"/>
      <w:marRight w:val="0"/>
      <w:marTop w:val="0"/>
      <w:marBottom w:val="0"/>
      <w:divBdr>
        <w:top w:val="none" w:sz="0" w:space="0" w:color="auto"/>
        <w:left w:val="none" w:sz="0" w:space="0" w:color="auto"/>
        <w:bottom w:val="none" w:sz="0" w:space="0" w:color="auto"/>
        <w:right w:val="none" w:sz="0" w:space="0" w:color="auto"/>
      </w:divBdr>
      <w:divsChild>
        <w:div w:id="1698659313">
          <w:marLeft w:val="0"/>
          <w:marRight w:val="0"/>
          <w:marTop w:val="0"/>
          <w:marBottom w:val="0"/>
          <w:divBdr>
            <w:top w:val="none" w:sz="0" w:space="0" w:color="auto"/>
            <w:left w:val="none" w:sz="0" w:space="0" w:color="auto"/>
            <w:bottom w:val="none" w:sz="0" w:space="0" w:color="auto"/>
            <w:right w:val="none" w:sz="0" w:space="0" w:color="auto"/>
          </w:divBdr>
        </w:div>
        <w:div w:id="1901406443">
          <w:marLeft w:val="0"/>
          <w:marRight w:val="0"/>
          <w:marTop w:val="0"/>
          <w:marBottom w:val="0"/>
          <w:divBdr>
            <w:top w:val="none" w:sz="0" w:space="0" w:color="auto"/>
            <w:left w:val="none" w:sz="0" w:space="0" w:color="auto"/>
            <w:bottom w:val="none" w:sz="0" w:space="0" w:color="auto"/>
            <w:right w:val="none" w:sz="0" w:space="0" w:color="auto"/>
          </w:divBdr>
          <w:divsChild>
            <w:div w:id="932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1</cp:revision>
  <dcterms:created xsi:type="dcterms:W3CDTF">2017-05-01T13:01:00Z</dcterms:created>
  <dcterms:modified xsi:type="dcterms:W3CDTF">2017-05-01T13:10:00Z</dcterms:modified>
</cp:coreProperties>
</file>